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0B80C" w14:textId="77777777" w:rsidR="00045130" w:rsidRPr="002B4B10" w:rsidRDefault="00045130" w:rsidP="00045130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0"/>
          <w:szCs w:val="20"/>
        </w:rPr>
      </w:pPr>
      <w:r w:rsidRPr="002B4B10">
        <w:rPr>
          <w:rStyle w:val="Wyrnienie"/>
          <w:rFonts w:ascii="Calibri" w:hAnsi="Calibri" w:cs="Calibri"/>
          <w:sz w:val="20"/>
          <w:szCs w:val="20"/>
        </w:rPr>
        <w:t>Załącznik nr 12 do programu</w:t>
      </w:r>
    </w:p>
    <w:p w14:paraId="42B18CF6" w14:textId="77777777" w:rsidR="00045130" w:rsidRPr="002B4B10" w:rsidRDefault="00045130" w:rsidP="00045130">
      <w:pPr>
        <w:jc w:val="right"/>
        <w:rPr>
          <w:rStyle w:val="Wyrnienie"/>
          <w:rFonts w:ascii="Calibri" w:hAnsi="Calibri" w:cs="Calibri"/>
          <w:i w:val="0"/>
          <w:iCs w:val="0"/>
          <w:sz w:val="20"/>
          <w:szCs w:val="20"/>
        </w:rPr>
      </w:pPr>
      <w:r w:rsidRPr="002B4B10">
        <w:rPr>
          <w:rFonts w:ascii="Calibri" w:hAnsi="Calibri" w:cs="Calibri"/>
          <w:sz w:val="20"/>
          <w:szCs w:val="20"/>
        </w:rPr>
        <w:t>Ministra Rodziny i Polityki Społecznej</w:t>
      </w:r>
      <w:r w:rsidRPr="002B4B10">
        <w:rPr>
          <w:rStyle w:val="Wyrnienie"/>
          <w:rFonts w:ascii="Calibri" w:hAnsi="Calibri" w:cs="Calibri"/>
          <w:sz w:val="20"/>
          <w:szCs w:val="20"/>
        </w:rPr>
        <w:t xml:space="preserve"> </w:t>
      </w:r>
    </w:p>
    <w:p w14:paraId="307982B9" w14:textId="77777777" w:rsidR="00045130" w:rsidRPr="002B4B10" w:rsidRDefault="00045130" w:rsidP="00045130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0"/>
          <w:szCs w:val="20"/>
        </w:rPr>
      </w:pPr>
      <w:r w:rsidRPr="002B4B10">
        <w:rPr>
          <w:rStyle w:val="Wyrnienie"/>
          <w:rFonts w:ascii="Calibri" w:hAnsi="Calibri" w:cs="Calibri"/>
          <w:sz w:val="20"/>
          <w:szCs w:val="20"/>
        </w:rPr>
        <w:t xml:space="preserve">„Opieka </w:t>
      </w:r>
      <w:proofErr w:type="spellStart"/>
      <w:r w:rsidRPr="002B4B10">
        <w:rPr>
          <w:rStyle w:val="Wyrnienie"/>
          <w:rFonts w:ascii="Calibri" w:hAnsi="Calibri" w:cs="Calibri"/>
          <w:sz w:val="20"/>
          <w:szCs w:val="20"/>
        </w:rPr>
        <w:t>wytchnieniowa</w:t>
      </w:r>
      <w:proofErr w:type="spellEnd"/>
      <w:r w:rsidRPr="002B4B10">
        <w:rPr>
          <w:rStyle w:val="Wyrnienie"/>
          <w:rFonts w:ascii="Calibri" w:hAnsi="Calibri" w:cs="Calibri"/>
          <w:sz w:val="20"/>
          <w:szCs w:val="20"/>
        </w:rPr>
        <w:t>” – edycja 2022</w:t>
      </w:r>
    </w:p>
    <w:p w14:paraId="4098C661" w14:textId="77777777" w:rsidR="00045130" w:rsidRPr="002B4B10" w:rsidRDefault="00045130" w:rsidP="002B4B10">
      <w:pPr>
        <w:pStyle w:val="NormalnyWeb"/>
        <w:spacing w:before="0" w:beforeAutospacing="0" w:after="0" w:afterAutospacing="0" w:line="276" w:lineRule="auto"/>
        <w:ind w:right="-289"/>
        <w:jc w:val="both"/>
        <w:rPr>
          <w:rStyle w:val="Wyrnienie"/>
          <w:i w:val="0"/>
          <w:sz w:val="22"/>
          <w:szCs w:val="22"/>
        </w:rPr>
      </w:pPr>
    </w:p>
    <w:p w14:paraId="3EA89707" w14:textId="141BE131" w:rsidR="00045130" w:rsidRPr="002B4B10" w:rsidRDefault="00045130" w:rsidP="002B4B10">
      <w:pPr>
        <w:pStyle w:val="NormalnyWeb"/>
        <w:spacing w:before="0" w:beforeAutospacing="0" w:after="0" w:afterAutospacing="0" w:line="276" w:lineRule="auto"/>
        <w:jc w:val="center"/>
        <w:rPr>
          <w:rStyle w:val="Wyrnienie"/>
          <w:b/>
          <w:i w:val="0"/>
          <w:iCs w:val="0"/>
          <w:sz w:val="22"/>
          <w:szCs w:val="22"/>
        </w:rPr>
      </w:pPr>
      <w:r w:rsidRPr="002B4B10">
        <w:rPr>
          <w:rStyle w:val="Wyrnienie"/>
          <w:b/>
          <w:i w:val="0"/>
          <w:iCs w:val="0"/>
          <w:sz w:val="22"/>
          <w:szCs w:val="22"/>
        </w:rPr>
        <w:t xml:space="preserve">Klauzula informacyjna w ramach </w:t>
      </w:r>
      <w:bookmarkStart w:id="0" w:name="_Hlk68695840"/>
      <w:r w:rsidRPr="002B4B10">
        <w:rPr>
          <w:rStyle w:val="Wyrnienie"/>
          <w:b/>
          <w:i w:val="0"/>
          <w:iCs w:val="0"/>
          <w:sz w:val="22"/>
          <w:szCs w:val="22"/>
        </w:rPr>
        <w:t>programu „</w:t>
      </w:r>
      <w:bookmarkEnd w:id="0"/>
      <w:r w:rsidRPr="002B4B10">
        <w:rPr>
          <w:rStyle w:val="Wyrnienie"/>
          <w:b/>
          <w:i w:val="0"/>
          <w:iCs w:val="0"/>
          <w:sz w:val="22"/>
          <w:szCs w:val="22"/>
        </w:rPr>
        <w:t xml:space="preserve">Opieka </w:t>
      </w:r>
      <w:proofErr w:type="spellStart"/>
      <w:r w:rsidRPr="002B4B10">
        <w:rPr>
          <w:rStyle w:val="Wyrnienie"/>
          <w:b/>
          <w:i w:val="0"/>
          <w:iCs w:val="0"/>
          <w:sz w:val="22"/>
          <w:szCs w:val="22"/>
        </w:rPr>
        <w:t>wytchnieniowa</w:t>
      </w:r>
      <w:proofErr w:type="spellEnd"/>
      <w:r w:rsidRPr="002B4B10">
        <w:rPr>
          <w:rStyle w:val="Wyrnienie"/>
          <w:b/>
          <w:i w:val="0"/>
          <w:iCs w:val="0"/>
          <w:sz w:val="22"/>
          <w:szCs w:val="22"/>
        </w:rPr>
        <w:t>” – edycja 2022</w:t>
      </w:r>
    </w:p>
    <w:p w14:paraId="0C9AD7CA" w14:textId="77777777" w:rsidR="002B4B10" w:rsidRPr="002B4B10" w:rsidRDefault="002B4B10" w:rsidP="002B4B10">
      <w:pPr>
        <w:pStyle w:val="NormalnyWeb"/>
        <w:spacing w:before="0" w:beforeAutospacing="0" w:after="0" w:afterAutospacing="0" w:line="276" w:lineRule="auto"/>
        <w:jc w:val="center"/>
        <w:rPr>
          <w:rStyle w:val="Wyrnienie"/>
          <w:b/>
          <w:i w:val="0"/>
          <w:sz w:val="22"/>
          <w:szCs w:val="22"/>
        </w:rPr>
      </w:pPr>
    </w:p>
    <w:p w14:paraId="64B6BAC9" w14:textId="77777777" w:rsidR="00045130" w:rsidRPr="002B4B10" w:rsidRDefault="00045130" w:rsidP="002B4B10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B4B10">
        <w:rPr>
          <w:sz w:val="22"/>
          <w:szCs w:val="22"/>
        </w:rPr>
        <w:t xml:space="preserve">Zgodnie z art. 13 i art.14 rozporządzenia Parlamentu Europejskiego i Rady (UE) 2016/679 </w:t>
      </w:r>
      <w:r w:rsidRPr="002B4B10">
        <w:rPr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str.1, z </w:t>
      </w:r>
      <w:proofErr w:type="spellStart"/>
      <w:r w:rsidRPr="002B4B10">
        <w:rPr>
          <w:sz w:val="22"/>
          <w:szCs w:val="22"/>
        </w:rPr>
        <w:t>późn</w:t>
      </w:r>
      <w:proofErr w:type="spellEnd"/>
      <w:r w:rsidRPr="002B4B10">
        <w:rPr>
          <w:sz w:val="22"/>
          <w:szCs w:val="22"/>
        </w:rPr>
        <w:t>. zm.), zwanego dalej „RODO”, informujem</w:t>
      </w:r>
      <w:r w:rsidRPr="002B4B10">
        <w:rPr>
          <w:rStyle w:val="Wyrnienie"/>
          <w:sz w:val="22"/>
          <w:szCs w:val="22"/>
        </w:rPr>
        <w:t>y, że:</w:t>
      </w:r>
    </w:p>
    <w:p w14:paraId="4701A6CF" w14:textId="77777777" w:rsidR="00045130" w:rsidRPr="002B4B10" w:rsidRDefault="00045130" w:rsidP="002B4B1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0B39B20" w14:textId="2E178A19" w:rsidR="00045130" w:rsidRPr="002B4B10" w:rsidRDefault="005E3D5E" w:rsidP="002B4B10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B4B10">
        <w:rPr>
          <w:rFonts w:ascii="Times New Roman" w:hAnsi="Times New Roman" w:cs="Times New Roman"/>
        </w:rPr>
        <w:t xml:space="preserve">Administratorem Pani/Pana danych osobowych jest  </w:t>
      </w:r>
      <w:r w:rsidRPr="002B4B10">
        <w:rPr>
          <w:rFonts w:ascii="Times New Roman" w:hAnsi="Times New Roman" w:cs="Times New Roman"/>
          <w:b/>
        </w:rPr>
        <w:t xml:space="preserve">Ośrodek Pomocy Społecznej w Kargowej, </w:t>
      </w:r>
      <w:r w:rsidRPr="002B4B10">
        <w:rPr>
          <w:rFonts w:ascii="Times New Roman" w:hAnsi="Times New Roman" w:cs="Times New Roman"/>
          <w:bCs/>
        </w:rPr>
        <w:t xml:space="preserve">ul. Rynek 33, 66-120 Kargowa, tel. kontaktowy 68 35 25 128, adres e-mail: </w:t>
      </w:r>
      <w:hyperlink r:id="rId7" w:history="1">
        <w:r w:rsidRPr="002B4B10">
          <w:rPr>
            <w:rStyle w:val="Hipercze"/>
            <w:rFonts w:ascii="Times New Roman" w:hAnsi="Times New Roman" w:cs="Times New Roman"/>
            <w:bCs/>
          </w:rPr>
          <w:t>ops@kargowa.pl</w:t>
        </w:r>
      </w:hyperlink>
      <w:r w:rsidRPr="002B4B10">
        <w:rPr>
          <w:rFonts w:ascii="Times New Roman" w:hAnsi="Times New Roman" w:cs="Times New Roman"/>
        </w:rPr>
        <w:t>.</w:t>
      </w:r>
    </w:p>
    <w:p w14:paraId="7E328091" w14:textId="77777777" w:rsidR="00045130" w:rsidRPr="002B4B10" w:rsidRDefault="005E3D5E" w:rsidP="002B4B10">
      <w:pPr>
        <w:pStyle w:val="Akapitzlist"/>
        <w:numPr>
          <w:ilvl w:val="0"/>
          <w:numId w:val="1"/>
        </w:numPr>
        <w:suppressAutoHyphens/>
        <w:spacing w:after="0"/>
        <w:ind w:left="426"/>
        <w:jc w:val="both"/>
        <w:rPr>
          <w:rFonts w:ascii="Times New Roman" w:hAnsi="Times New Roman" w:cs="Times New Roman"/>
        </w:rPr>
      </w:pPr>
      <w:r w:rsidRPr="002B4B10">
        <w:rPr>
          <w:rFonts w:ascii="Times New Roman" w:hAnsi="Times New Roman" w:cs="Times New Roman"/>
        </w:rPr>
        <w:t xml:space="preserve">Administrator wyznaczył Inspektora Ochrony Danych, z którym może się Pani/Pan kontaktować we wszystkich sprawach dotyczących przetwarzania danych osobowych za pośrednictwem adresu e-mail: </w:t>
      </w:r>
      <w:hyperlink r:id="rId8" w:history="1">
        <w:r w:rsidRPr="002B4B10">
          <w:rPr>
            <w:rStyle w:val="Hipercze"/>
            <w:rFonts w:ascii="Times New Roman" w:hAnsi="Times New Roman" w:cs="Times New Roman"/>
          </w:rPr>
          <w:t>inspektor@cbi24.pl</w:t>
        </w:r>
      </w:hyperlink>
      <w:r w:rsidRPr="002B4B10">
        <w:rPr>
          <w:rFonts w:ascii="Times New Roman" w:hAnsi="Times New Roman" w:cs="Times New Roman"/>
        </w:rPr>
        <w:t xml:space="preserve"> lub pisemnie pod adres Administratora</w:t>
      </w:r>
    </w:p>
    <w:p w14:paraId="317566DB" w14:textId="5819A8B6" w:rsidR="00045130" w:rsidRPr="002B4B10" w:rsidRDefault="005E3D5E" w:rsidP="002B4B10">
      <w:pPr>
        <w:pStyle w:val="Akapitzlist"/>
        <w:numPr>
          <w:ilvl w:val="0"/>
          <w:numId w:val="1"/>
        </w:numPr>
        <w:suppressAutoHyphens/>
        <w:spacing w:after="0"/>
        <w:ind w:left="426"/>
        <w:jc w:val="both"/>
        <w:rPr>
          <w:rFonts w:ascii="Times New Roman" w:hAnsi="Times New Roman" w:cs="Times New Roman"/>
        </w:rPr>
      </w:pPr>
      <w:r w:rsidRPr="002B4B10">
        <w:rPr>
          <w:rFonts w:ascii="Times New Roman" w:hAnsi="Times New Roman" w:cs="Times New Roman"/>
        </w:rPr>
        <w:t xml:space="preserve">Pani/Pana dane osobowe będą przetwarzane </w:t>
      </w:r>
      <w:r w:rsidR="00977047" w:rsidRPr="002B4B10">
        <w:rPr>
          <w:rFonts w:ascii="Times New Roman" w:hAnsi="Times New Roman" w:cs="Times New Roman"/>
        </w:rPr>
        <w:t xml:space="preserve">w celu </w:t>
      </w:r>
      <w:r w:rsidR="00045130" w:rsidRPr="002B4B10">
        <w:rPr>
          <w:rFonts w:ascii="Times New Roman" w:hAnsi="Times New Roman" w:cs="Times New Roman"/>
        </w:rPr>
        <w:t xml:space="preserve">realizacji programu Ministra Rodziny i Polityki Społecznej „Opieka </w:t>
      </w:r>
      <w:proofErr w:type="spellStart"/>
      <w:r w:rsidR="00045130" w:rsidRPr="002B4B10">
        <w:rPr>
          <w:rFonts w:ascii="Times New Roman" w:hAnsi="Times New Roman" w:cs="Times New Roman"/>
        </w:rPr>
        <w:t>wytchnieniowa</w:t>
      </w:r>
      <w:proofErr w:type="spellEnd"/>
      <w:r w:rsidR="00045130" w:rsidRPr="002B4B10">
        <w:rPr>
          <w:rFonts w:ascii="Times New Roman" w:hAnsi="Times New Roman" w:cs="Times New Roman"/>
        </w:rPr>
        <w:t>” – edycja 2022, w tym rozliczenie otrzymanych środków  Funduszu Solidarnościowego.</w:t>
      </w:r>
    </w:p>
    <w:p w14:paraId="40460C71" w14:textId="77777777" w:rsidR="00045130" w:rsidRPr="002B4B10" w:rsidRDefault="00045130" w:rsidP="002B4B10">
      <w:pPr>
        <w:pStyle w:val="Akapitzlist"/>
        <w:numPr>
          <w:ilvl w:val="0"/>
          <w:numId w:val="1"/>
        </w:numPr>
        <w:suppressAutoHyphens/>
        <w:spacing w:after="0"/>
        <w:ind w:left="426"/>
        <w:jc w:val="both"/>
        <w:rPr>
          <w:rFonts w:ascii="Times New Roman" w:hAnsi="Times New Roman" w:cs="Times New Roman"/>
        </w:rPr>
      </w:pPr>
      <w:r w:rsidRPr="002B4B10">
        <w:rPr>
          <w:rFonts w:ascii="Times New Roman" w:hAnsi="Times New Roman" w:cs="Times New Roman"/>
        </w:rPr>
        <w:t xml:space="preserve"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„opieka </w:t>
      </w:r>
      <w:proofErr w:type="spellStart"/>
      <w:r w:rsidRPr="002B4B10">
        <w:rPr>
          <w:rFonts w:ascii="Times New Roman" w:hAnsi="Times New Roman" w:cs="Times New Roman"/>
        </w:rPr>
        <w:t>wytchnieniowa</w:t>
      </w:r>
      <w:proofErr w:type="spellEnd"/>
      <w:r w:rsidRPr="002B4B10">
        <w:rPr>
          <w:rFonts w:ascii="Times New Roman" w:hAnsi="Times New Roman" w:cs="Times New Roman"/>
        </w:rPr>
        <w:t>” – edycja 2022, przyjętego na podstawie ustawy z dnia 23 października 2018 r. o Funduszu Solidarnościowym (Dz. U. z 2020 r. poz. 1787).</w:t>
      </w:r>
    </w:p>
    <w:p w14:paraId="314C5758" w14:textId="77777777" w:rsidR="00045130" w:rsidRPr="002B4B10" w:rsidRDefault="00045130" w:rsidP="002B4B10">
      <w:pPr>
        <w:pStyle w:val="Akapitzlist"/>
        <w:numPr>
          <w:ilvl w:val="0"/>
          <w:numId w:val="1"/>
        </w:numPr>
        <w:suppressAutoHyphens/>
        <w:spacing w:after="0"/>
        <w:ind w:left="426"/>
        <w:jc w:val="both"/>
        <w:rPr>
          <w:rFonts w:ascii="Times New Roman" w:hAnsi="Times New Roman" w:cs="Times New Roman"/>
        </w:rPr>
      </w:pPr>
      <w:r w:rsidRPr="002B4B10">
        <w:rPr>
          <w:rFonts w:ascii="Times New Roman" w:hAnsi="Times New Roman" w:cs="Times New Roman"/>
        </w:rPr>
        <w:t xml:space="preserve">Źródłem pochodzenia danych osobowych mogą być wnioskodawcy, tj. osoby niepełnosprawne, rodzice i opiekunowie osób niepełnosprawnych oraz osoby zatrudnione/świadczące/realizujące usługi opiekuna </w:t>
      </w:r>
      <w:proofErr w:type="spellStart"/>
      <w:r w:rsidRPr="002B4B10">
        <w:rPr>
          <w:rFonts w:ascii="Times New Roman" w:hAnsi="Times New Roman" w:cs="Times New Roman"/>
        </w:rPr>
        <w:t>wytchnieniowego</w:t>
      </w:r>
      <w:proofErr w:type="spellEnd"/>
      <w:r w:rsidRPr="002B4B10">
        <w:rPr>
          <w:rFonts w:ascii="Times New Roman" w:hAnsi="Times New Roman" w:cs="Times New Roman"/>
        </w:rPr>
        <w:t>.</w:t>
      </w:r>
    </w:p>
    <w:p w14:paraId="58BF8B7B" w14:textId="353C212C" w:rsidR="00045130" w:rsidRPr="002B4B10" w:rsidRDefault="00045130" w:rsidP="002B4B10">
      <w:pPr>
        <w:pStyle w:val="Akapitzlist"/>
        <w:numPr>
          <w:ilvl w:val="0"/>
          <w:numId w:val="1"/>
        </w:numPr>
        <w:suppressAutoHyphens/>
        <w:spacing w:after="0"/>
        <w:ind w:left="426"/>
        <w:jc w:val="both"/>
        <w:rPr>
          <w:rFonts w:ascii="Times New Roman" w:hAnsi="Times New Roman" w:cs="Times New Roman"/>
        </w:rPr>
      </w:pPr>
      <w:r w:rsidRPr="002B4B10">
        <w:rPr>
          <w:rFonts w:ascii="Times New Roman" w:hAnsi="Times New Roman" w:cs="Times New Roman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 w:rsidR="002B4B10" w:rsidRPr="002B4B10">
        <w:rPr>
          <w:rFonts w:ascii="Times New Roman" w:hAnsi="Times New Roman" w:cs="Times New Roman"/>
          <w:iCs/>
        </w:rPr>
        <w:t>Ośrodek Pomocy Społecznej w Kargowej</w:t>
      </w:r>
      <w:r w:rsidRPr="002B4B10">
        <w:rPr>
          <w:rFonts w:ascii="Times New Roman" w:hAnsi="Times New Roman" w:cs="Times New Roman"/>
        </w:rPr>
        <w:t xml:space="preserve">, w szczególności dane osób świadczących/realizujących usługi opiekuna </w:t>
      </w:r>
      <w:proofErr w:type="spellStart"/>
      <w:r w:rsidRPr="002B4B10">
        <w:rPr>
          <w:rFonts w:ascii="Times New Roman" w:hAnsi="Times New Roman" w:cs="Times New Roman"/>
        </w:rPr>
        <w:t>wytchnieniowego</w:t>
      </w:r>
      <w:proofErr w:type="spellEnd"/>
      <w:r w:rsidRPr="002B4B10">
        <w:rPr>
          <w:rFonts w:ascii="Times New Roman" w:hAnsi="Times New Roman" w:cs="Times New Roman"/>
        </w:rPr>
        <w:t xml:space="preserve"> na rzecz uczestników Programu lub opiekunów prawnych mogą być udostępniane Ministrowi Rodziny i Polityki Społecznej lub </w:t>
      </w:r>
      <w:r w:rsidR="002B4B10" w:rsidRPr="002B4B10">
        <w:rPr>
          <w:rFonts w:ascii="Times New Roman" w:hAnsi="Times New Roman" w:cs="Times New Roman"/>
          <w:iCs/>
        </w:rPr>
        <w:t xml:space="preserve">Wojewodzie Lubuskiemu </w:t>
      </w:r>
      <w:r w:rsidRPr="002B4B10">
        <w:rPr>
          <w:rFonts w:ascii="Times New Roman" w:hAnsi="Times New Roman" w:cs="Times New Roman"/>
        </w:rPr>
        <w:t>m.in. do celów sprawozdawczych czy kontrolnych.</w:t>
      </w:r>
      <w:r w:rsidRPr="002B4B10">
        <w:rPr>
          <w:rStyle w:val="Odwoanieprzypisudolnego"/>
          <w:rFonts w:ascii="Times New Roman" w:hAnsi="Times New Roman" w:cs="Times New Roman"/>
        </w:rPr>
        <w:footnoteReference w:id="1"/>
      </w:r>
      <w:r w:rsidRPr="002B4B10">
        <w:rPr>
          <w:rFonts w:ascii="Times New Roman" w:hAnsi="Times New Roman" w:cs="Times New Roman"/>
          <w:vertAlign w:val="superscript"/>
        </w:rPr>
        <w:t>)</w:t>
      </w:r>
    </w:p>
    <w:p w14:paraId="2B40481E" w14:textId="77777777" w:rsidR="00385A7A" w:rsidRDefault="00385A7A" w:rsidP="00385A7A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5C1B6A08" w14:textId="77777777" w:rsidR="00385A7A" w:rsidRDefault="00385A7A" w:rsidP="00385A7A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22BFAB85" w14:textId="77777777" w:rsidR="00385A7A" w:rsidRDefault="00385A7A" w:rsidP="00385A7A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14:paraId="1BD4D288" w14:textId="77777777" w:rsidR="002B4B10" w:rsidRPr="002B4B10" w:rsidRDefault="00045130" w:rsidP="002B4B10">
      <w:pPr>
        <w:pStyle w:val="Akapitzlist"/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2B4B10">
        <w:rPr>
          <w:rFonts w:ascii="Times New Roman" w:hAnsi="Times New Roman" w:cs="Times New Roman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9" w:history="1">
        <w:r w:rsidRPr="002B4B10">
          <w:rPr>
            <w:rStyle w:val="czeinternetowe"/>
          </w:rPr>
          <w:t>kancelaria@uodo.gov.pl</w:t>
        </w:r>
      </w:hyperlink>
      <w:r w:rsidRPr="002B4B10">
        <w:rPr>
          <w:rFonts w:ascii="Times New Roman" w:hAnsi="Times New Roman" w:cs="Times New Roman"/>
        </w:rPr>
        <w:t xml:space="preserve">). </w:t>
      </w:r>
    </w:p>
    <w:p w14:paraId="4E86FE56" w14:textId="77777777" w:rsidR="002B4B10" w:rsidRPr="002B4B10" w:rsidRDefault="00045130" w:rsidP="002B4B10">
      <w:pPr>
        <w:pStyle w:val="Akapitzlist"/>
        <w:numPr>
          <w:ilvl w:val="0"/>
          <w:numId w:val="1"/>
        </w:numPr>
        <w:suppressAutoHyphens/>
        <w:spacing w:after="0"/>
        <w:ind w:left="426"/>
        <w:jc w:val="both"/>
        <w:rPr>
          <w:rFonts w:ascii="Times New Roman" w:hAnsi="Times New Roman" w:cs="Times New Roman"/>
        </w:rPr>
      </w:pPr>
      <w:r w:rsidRPr="002B4B10">
        <w:rPr>
          <w:rFonts w:ascii="Times New Roman" w:hAnsi="Times New Roman" w:cs="Times New Roman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7A88471B" w14:textId="2CCCF95C" w:rsidR="00045130" w:rsidRPr="002B4B10" w:rsidRDefault="00045130" w:rsidP="002B4B10">
      <w:pPr>
        <w:pStyle w:val="Akapitzlist"/>
        <w:numPr>
          <w:ilvl w:val="0"/>
          <w:numId w:val="1"/>
        </w:numPr>
        <w:suppressAutoHyphens/>
        <w:spacing w:after="0"/>
        <w:ind w:left="426"/>
        <w:jc w:val="both"/>
        <w:rPr>
          <w:rFonts w:ascii="Times New Roman" w:hAnsi="Times New Roman" w:cs="Times New Roman"/>
        </w:rPr>
      </w:pPr>
      <w:r w:rsidRPr="002B4B10">
        <w:rPr>
          <w:rFonts w:ascii="Times New Roman" w:hAnsi="Times New Roman" w:cs="Times New Roman"/>
        </w:rPr>
        <w:t xml:space="preserve">Podanie danych osobowych w zakresie wynikającym z Karty zgłoszenia do programu „Opieka </w:t>
      </w:r>
      <w:proofErr w:type="spellStart"/>
      <w:r w:rsidRPr="002B4B10">
        <w:rPr>
          <w:rFonts w:ascii="Times New Roman" w:hAnsi="Times New Roman" w:cs="Times New Roman"/>
        </w:rPr>
        <w:t>wytchnieniowa</w:t>
      </w:r>
      <w:proofErr w:type="spellEnd"/>
      <w:r w:rsidRPr="002B4B10">
        <w:rPr>
          <w:rFonts w:ascii="Times New Roman" w:hAnsi="Times New Roman" w:cs="Times New Roman"/>
        </w:rPr>
        <w:t>” – edycja 2022 lub realizacji programu jest dobrowolne, jednak niezbędne do wzięcia udziału w programie.</w:t>
      </w:r>
      <w:r w:rsidRPr="002B4B10" w:rsidDel="009D1A66">
        <w:rPr>
          <w:rFonts w:ascii="Times New Roman" w:hAnsi="Times New Roman" w:cs="Times New Roman"/>
        </w:rPr>
        <w:t xml:space="preserve"> </w:t>
      </w:r>
    </w:p>
    <w:p w14:paraId="13C743FB" w14:textId="77777777" w:rsidR="000036DB" w:rsidRPr="002B4B10" w:rsidRDefault="000036DB" w:rsidP="002B4B1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E87B572" w14:textId="77777777" w:rsidR="005325A5" w:rsidRDefault="005325A5"/>
    <w:sectPr w:rsidR="005325A5" w:rsidSect="00045130">
      <w:headerReference w:type="default" r:id="rId10"/>
      <w:footerReference w:type="default" r:id="rId11"/>
      <w:pgSz w:w="11906" w:h="16838" w:code="9"/>
      <w:pgMar w:top="978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EABC9" w14:textId="77777777" w:rsidR="00BD30DE" w:rsidRDefault="00BD30DE" w:rsidP="00821D13">
      <w:pPr>
        <w:spacing w:after="0" w:line="240" w:lineRule="auto"/>
      </w:pPr>
      <w:r>
        <w:separator/>
      </w:r>
    </w:p>
  </w:endnote>
  <w:endnote w:type="continuationSeparator" w:id="0">
    <w:p w14:paraId="78CF8202" w14:textId="77777777" w:rsidR="00BD30DE" w:rsidRDefault="00BD30DE" w:rsidP="0082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2492B" w14:textId="77777777" w:rsidR="00821D13" w:rsidRPr="00675EE2" w:rsidRDefault="00821D13" w:rsidP="00821D13">
    <w:pPr>
      <w:tabs>
        <w:tab w:val="left" w:pos="1560"/>
        <w:tab w:val="center" w:pos="4536"/>
        <w:tab w:val="right" w:pos="9072"/>
      </w:tabs>
      <w:spacing w:after="0" w:line="240" w:lineRule="auto"/>
      <w:ind w:left="-1247" w:right="-1107"/>
      <w:jc w:val="center"/>
      <w:rPr>
        <w:rFonts w:ascii="Calibri" w:eastAsia="Calibri" w:hAnsi="Calibri" w:cs="Times New Roman"/>
        <w:color w:val="595959" w:themeColor="text1" w:themeTint="A6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7368B" w14:textId="77777777" w:rsidR="00BD30DE" w:rsidRDefault="00BD30DE" w:rsidP="00821D13">
      <w:pPr>
        <w:spacing w:after="0" w:line="240" w:lineRule="auto"/>
      </w:pPr>
      <w:r>
        <w:separator/>
      </w:r>
    </w:p>
  </w:footnote>
  <w:footnote w:type="continuationSeparator" w:id="0">
    <w:p w14:paraId="6490267E" w14:textId="77777777" w:rsidR="00BD30DE" w:rsidRDefault="00BD30DE" w:rsidP="00821D13">
      <w:pPr>
        <w:spacing w:after="0" w:line="240" w:lineRule="auto"/>
      </w:pPr>
      <w:r>
        <w:continuationSeparator/>
      </w:r>
    </w:p>
  </w:footnote>
  <w:footnote w:id="1">
    <w:p w14:paraId="591CC9F9" w14:textId="334039B8" w:rsidR="00045130" w:rsidRPr="008D57BD" w:rsidRDefault="00045130" w:rsidP="00045130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>
        <w:rPr>
          <w:rFonts w:asciiTheme="minorHAnsi" w:hAnsiTheme="minorHAnsi" w:cstheme="minorHAnsi"/>
        </w:rPr>
        <w:t xml:space="preserve"> </w:t>
      </w:r>
      <w:r w:rsidR="002B4B10">
        <w:rPr>
          <w:rFonts w:asciiTheme="minorHAnsi" w:hAnsiTheme="minorHAnsi" w:cstheme="minorHAnsi"/>
        </w:rPr>
        <w:t>OPS Kargowa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Pr="009E27B0">
        <w:rPr>
          <w:rFonts w:asciiTheme="minorHAnsi" w:hAnsiTheme="minorHAnsi" w:cstheme="minorHAnsi"/>
        </w:rPr>
        <w:t>Klauzul</w:t>
      </w:r>
      <w:r>
        <w:rPr>
          <w:rFonts w:asciiTheme="minorHAnsi" w:hAnsiTheme="minorHAnsi" w:cstheme="minorHAnsi"/>
        </w:rPr>
        <w:t>ę</w:t>
      </w:r>
      <w:r w:rsidRPr="009E27B0">
        <w:rPr>
          <w:rFonts w:asciiTheme="minorHAnsi" w:hAnsiTheme="minorHAnsi" w:cstheme="minorHAnsi"/>
        </w:rPr>
        <w:t xml:space="preserve"> Ministra Rodziny i Polityki Społecznej stanowi załącznik nr 1</w:t>
      </w:r>
      <w:r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5E691" w14:textId="77777777" w:rsidR="00385A7A" w:rsidRPr="00675EE2" w:rsidRDefault="00385A7A" w:rsidP="00385A7A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Arial" w:eastAsia="Calibri" w:hAnsi="Arial" w:cs="Arial"/>
        <w:b/>
        <w:color w:val="595959" w:themeColor="text1" w:themeTint="A6"/>
        <w:sz w:val="20"/>
        <w:szCs w:val="20"/>
      </w:rPr>
    </w:pPr>
    <w:r w:rsidRPr="00CA039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D46DFF3" wp14:editId="330A3FD9">
          <wp:simplePos x="0" y="0"/>
          <wp:positionH relativeFrom="column">
            <wp:posOffset>285750</wp:posOffset>
          </wp:positionH>
          <wp:positionV relativeFrom="paragraph">
            <wp:posOffset>-342265</wp:posOffset>
          </wp:positionV>
          <wp:extent cx="2019300" cy="10096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Calibri" w:hAnsi="Arial" w:cs="Arial"/>
        <w:b/>
        <w:color w:val="595959" w:themeColor="text1" w:themeTint="A6"/>
        <w:sz w:val="20"/>
        <w:szCs w:val="20"/>
      </w:rPr>
      <w:t xml:space="preserve">„Opieka </w:t>
    </w:r>
    <w:proofErr w:type="spellStart"/>
    <w:r>
      <w:rPr>
        <w:rFonts w:ascii="Arial" w:eastAsia="Calibri" w:hAnsi="Arial" w:cs="Arial"/>
        <w:b/>
        <w:color w:val="595959" w:themeColor="text1" w:themeTint="A6"/>
        <w:sz w:val="20"/>
        <w:szCs w:val="20"/>
      </w:rPr>
      <w:t>wytchnieniowa</w:t>
    </w:r>
    <w:proofErr w:type="spellEnd"/>
    <w:r>
      <w:rPr>
        <w:rFonts w:ascii="Arial" w:eastAsia="Calibri" w:hAnsi="Arial" w:cs="Arial"/>
        <w:b/>
        <w:color w:val="595959" w:themeColor="text1" w:themeTint="A6"/>
        <w:sz w:val="20"/>
        <w:szCs w:val="20"/>
      </w:rPr>
      <w:t>” – edycja 2022</w:t>
    </w:r>
  </w:p>
  <w:p w14:paraId="019B491B" w14:textId="77777777" w:rsidR="00385A7A" w:rsidRPr="00675EE2" w:rsidRDefault="00385A7A" w:rsidP="00385A7A">
    <w:pPr>
      <w:tabs>
        <w:tab w:val="left" w:pos="195"/>
        <w:tab w:val="center" w:pos="4536"/>
        <w:tab w:val="right" w:pos="10440"/>
      </w:tabs>
      <w:spacing w:after="0" w:line="240" w:lineRule="auto"/>
      <w:ind w:left="-1077" w:right="-1009"/>
      <w:rPr>
        <w:rFonts w:ascii="Arial" w:eastAsia="Calibri" w:hAnsi="Arial" w:cs="Arial"/>
        <w:b/>
        <w:color w:val="595959" w:themeColor="text1" w:themeTint="A6"/>
        <w:sz w:val="8"/>
        <w:szCs w:val="8"/>
      </w:rPr>
    </w:pPr>
    <w:r w:rsidRPr="00675EE2"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  <w:r w:rsidRPr="00675EE2"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</w:p>
  <w:p w14:paraId="3D50512C" w14:textId="77777777" w:rsidR="00385A7A" w:rsidRPr="00675EE2" w:rsidRDefault="00385A7A" w:rsidP="00385A7A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Calibri" w:eastAsia="Calibri" w:hAnsi="Calibri" w:cs="Times New Roman"/>
        <w:i/>
        <w:color w:val="595959" w:themeColor="text1" w:themeTint="A6"/>
        <w:sz w:val="20"/>
        <w:szCs w:val="20"/>
      </w:rPr>
    </w:pPr>
    <w:r w:rsidRPr="00675EE2">
      <w:rPr>
        <w:rFonts w:ascii="Arial" w:eastAsia="Calibri" w:hAnsi="Arial" w:cs="Arial"/>
        <w:i/>
        <w:color w:val="595959" w:themeColor="text1" w:themeTint="A6"/>
        <w:sz w:val="20"/>
        <w:szCs w:val="20"/>
      </w:rPr>
      <w:t xml:space="preserve">   program finansowany ze środków pochodzących </w:t>
    </w:r>
    <w:r w:rsidRPr="00675EE2">
      <w:rPr>
        <w:rFonts w:ascii="Arial" w:eastAsia="Calibri" w:hAnsi="Arial" w:cs="Arial"/>
        <w:i/>
        <w:color w:val="595959" w:themeColor="text1" w:themeTint="A6"/>
        <w:sz w:val="20"/>
        <w:szCs w:val="20"/>
      </w:rPr>
      <w:br/>
      <w:t>z Funduszu Solidarnościowego</w:t>
    </w:r>
  </w:p>
  <w:p w14:paraId="400FA031" w14:textId="77777777" w:rsidR="00385A7A" w:rsidRDefault="00385A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14A78"/>
    <w:multiLevelType w:val="hybridMultilevel"/>
    <w:tmpl w:val="1E9217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B0F77"/>
    <w:multiLevelType w:val="hybridMultilevel"/>
    <w:tmpl w:val="D33A1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DB"/>
    <w:rsid w:val="000036DB"/>
    <w:rsid w:val="00045130"/>
    <w:rsid w:val="00161553"/>
    <w:rsid w:val="001F1BEC"/>
    <w:rsid w:val="00286781"/>
    <w:rsid w:val="002B4B10"/>
    <w:rsid w:val="002D74AB"/>
    <w:rsid w:val="00385A7A"/>
    <w:rsid w:val="004368B0"/>
    <w:rsid w:val="004839BB"/>
    <w:rsid w:val="005325A5"/>
    <w:rsid w:val="00580685"/>
    <w:rsid w:val="005E3D5E"/>
    <w:rsid w:val="00675EE2"/>
    <w:rsid w:val="007F6384"/>
    <w:rsid w:val="00821D13"/>
    <w:rsid w:val="0092190B"/>
    <w:rsid w:val="00977047"/>
    <w:rsid w:val="00B3029B"/>
    <w:rsid w:val="00B373F9"/>
    <w:rsid w:val="00BD30DE"/>
    <w:rsid w:val="00BF1243"/>
    <w:rsid w:val="00D3026D"/>
    <w:rsid w:val="00D7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96484"/>
  <w15:chartTrackingRefBased/>
  <w15:docId w15:val="{B8F68E27-6E5E-4064-BB6B-E68DEDE4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D13"/>
  </w:style>
  <w:style w:type="paragraph" w:styleId="Stopka">
    <w:name w:val="footer"/>
    <w:basedOn w:val="Normalny"/>
    <w:link w:val="StopkaZnak"/>
    <w:uiPriority w:val="99"/>
    <w:unhideWhenUsed/>
    <w:rsid w:val="0082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D13"/>
  </w:style>
  <w:style w:type="character" w:styleId="Hipercze">
    <w:name w:val="Hyperlink"/>
    <w:basedOn w:val="Domylnaczcionkaakapitu"/>
    <w:uiPriority w:val="99"/>
    <w:semiHidden/>
    <w:unhideWhenUsed/>
    <w:rsid w:val="005E3D5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3D5E"/>
    <w:pPr>
      <w:spacing w:after="200" w:line="276" w:lineRule="auto"/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rsid w:val="00045130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513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5130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513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qFormat/>
    <w:rsid w:val="00045130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045130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ps@karg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ANowak</dc:creator>
  <cp:keywords/>
  <dc:description/>
  <cp:lastModifiedBy>aaugustyniak</cp:lastModifiedBy>
  <cp:revision>2</cp:revision>
  <cp:lastPrinted>2021-03-24T13:06:00Z</cp:lastPrinted>
  <dcterms:created xsi:type="dcterms:W3CDTF">2022-02-28T07:28:00Z</dcterms:created>
  <dcterms:modified xsi:type="dcterms:W3CDTF">2022-02-28T07:28:00Z</dcterms:modified>
</cp:coreProperties>
</file>